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B" w:rsidRPr="009B7632" w:rsidRDefault="002E56AB" w:rsidP="002E56AB">
      <w:pPr>
        <w:pStyle w:val="Nagwek1"/>
        <w:rPr>
          <w:rFonts w:ascii="Open Sans" w:eastAsiaTheme="minorHAnsi" w:hAnsi="Open Sans" w:cs="Open Sans"/>
          <w:sz w:val="44"/>
          <w:szCs w:val="44"/>
        </w:rPr>
      </w:pPr>
      <w:r w:rsidRPr="009B7632">
        <w:rPr>
          <w:rFonts w:ascii="Open Sans" w:eastAsiaTheme="minorHAnsi" w:hAnsi="Open Sans" w:cs="Open Sans"/>
          <w:sz w:val="44"/>
          <w:szCs w:val="44"/>
        </w:rPr>
        <w:t>Aplikacja o wsparcie w formie darowizny</w:t>
      </w:r>
    </w:p>
    <w:p w:rsidR="002E56AB" w:rsidRPr="002E56AB" w:rsidRDefault="002E56AB" w:rsidP="002E56AB">
      <w:pPr>
        <w:pStyle w:val="Nagwek2"/>
        <w:rPr>
          <w:rFonts w:ascii="Open Sans" w:eastAsiaTheme="minorHAnsi" w:hAnsi="Open Sans" w:cs="Open Sans"/>
        </w:rPr>
      </w:pPr>
      <w:r w:rsidRPr="002E56AB">
        <w:rPr>
          <w:rFonts w:ascii="Open Sans" w:eastAsiaTheme="minorHAnsi" w:hAnsi="Open Sans" w:cs="Open Sans"/>
        </w:rPr>
        <w:t>Informacje o wnioskodawcy:</w:t>
      </w:r>
    </w:p>
    <w:tbl>
      <w:tblPr>
        <w:tblW w:w="96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6803"/>
      </w:tblGrid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Pełna nazwa wnioskodawcy: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Forma prawna: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Dokładny adres: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Adres www: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Telefon: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E-mail: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REGON: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KRS: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NIP: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9B7632" w:rsidP="009B7632">
            <w:pPr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Czy organizacja ma status o</w:t>
            </w:r>
            <w:r w:rsidR="002E56AB" w:rsidRPr="002E56AB">
              <w:rPr>
                <w:rFonts w:ascii="Open Sans" w:hAnsi="Open Sans" w:cs="Open Sans"/>
                <w:lang w:eastAsia="en-US"/>
              </w:rPr>
              <w:t>r</w:t>
            </w:r>
            <w:r>
              <w:rPr>
                <w:rFonts w:ascii="Open Sans" w:hAnsi="Open Sans" w:cs="Open Sans"/>
                <w:lang w:eastAsia="en-US"/>
              </w:rPr>
              <w:t>g</w:t>
            </w:r>
            <w:r w:rsidR="002E56AB" w:rsidRPr="002E56AB">
              <w:rPr>
                <w:rFonts w:ascii="Open Sans" w:hAnsi="Open Sans" w:cs="Open Sans"/>
                <w:lang w:eastAsia="en-US"/>
              </w:rPr>
              <w:t>anizacji pożytku</w:t>
            </w:r>
            <w:r>
              <w:rPr>
                <w:rFonts w:ascii="Open Sans" w:hAnsi="Open Sans" w:cs="Open Sans"/>
                <w:lang w:eastAsia="en-US"/>
              </w:rPr>
              <w:t xml:space="preserve"> publicznego w rozumieniu </w:t>
            </w:r>
            <w:r w:rsidR="002E56AB" w:rsidRPr="002E56AB">
              <w:rPr>
                <w:rFonts w:ascii="Open Sans" w:hAnsi="Open Sans" w:cs="Open Sans"/>
                <w:lang w:eastAsia="en-US"/>
              </w:rPr>
              <w:t>art. 18 ust.1 pkt 1 ustawy</w:t>
            </w:r>
            <w:r>
              <w:rPr>
                <w:rFonts w:ascii="Open Sans" w:hAnsi="Open Sans" w:cs="Open Sans"/>
                <w:lang w:eastAsia="en-US"/>
              </w:rPr>
              <w:t xml:space="preserve"> </w:t>
            </w:r>
            <w:r w:rsidR="002E56AB" w:rsidRPr="002E56AB">
              <w:rPr>
                <w:rFonts w:ascii="Open Sans" w:hAnsi="Open Sans" w:cs="Open Sans"/>
                <w:lang w:eastAsia="en-US"/>
              </w:rPr>
              <w:t>o podatku dochodowym</w:t>
            </w:r>
            <w:r>
              <w:rPr>
                <w:rFonts w:ascii="Open Sans" w:hAnsi="Open Sans" w:cs="Open Sans"/>
                <w:lang w:eastAsia="en-US"/>
              </w:rPr>
              <w:t xml:space="preserve"> </w:t>
            </w:r>
            <w:r w:rsidR="002E56AB" w:rsidRPr="002E56AB">
              <w:rPr>
                <w:rFonts w:ascii="Open Sans" w:hAnsi="Open Sans" w:cs="Open Sans"/>
                <w:lang w:eastAsia="en-US"/>
              </w:rPr>
              <w:t>od osób prawnych?: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 w:rsidP="009B7632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 xml:space="preserve">Osoba/osoby upoważnione 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 xml:space="preserve">do reprezentowania 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wnioskodawcy (do zawarcia</w:t>
            </w:r>
            <w:r w:rsidR="009B7632">
              <w:rPr>
                <w:rFonts w:ascii="Open Sans" w:hAnsi="Open Sans" w:cs="Open Sans"/>
                <w:lang w:eastAsia="en-US"/>
              </w:rPr>
              <w:t xml:space="preserve"> </w:t>
            </w:r>
            <w:r w:rsidRPr="002E56AB">
              <w:rPr>
                <w:rFonts w:ascii="Open Sans" w:hAnsi="Open Sans" w:cs="Open Sans"/>
                <w:lang w:eastAsia="en-US"/>
              </w:rPr>
              <w:t>umowy w jego imieniu):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Opis działalności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wnioskodawcy (cele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statutowe) i zakres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geograficzny prowadzonej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działalności: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 w:rsidP="009B7632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Najważniejsze inicjatywy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podejmowane w ostatnich</w:t>
            </w:r>
            <w:r w:rsidR="009B7632">
              <w:rPr>
                <w:rFonts w:ascii="Open Sans" w:hAnsi="Open Sans" w:cs="Open Sans"/>
                <w:lang w:eastAsia="en-US"/>
              </w:rPr>
              <w:t xml:space="preserve"> </w:t>
            </w:r>
            <w:r w:rsidRPr="002E56AB">
              <w:rPr>
                <w:rFonts w:ascii="Open Sans" w:hAnsi="Open Sans" w:cs="Open Sans"/>
                <w:lang w:eastAsia="en-US"/>
              </w:rPr>
              <w:t>latach: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</w:tbl>
    <w:p w:rsidR="002E56AB" w:rsidRPr="002E56AB" w:rsidRDefault="002E56AB" w:rsidP="002E56AB">
      <w:pPr>
        <w:pStyle w:val="Nagwek2"/>
        <w:rPr>
          <w:rFonts w:ascii="Open Sans" w:eastAsiaTheme="minorHAnsi" w:hAnsi="Open Sans" w:cs="Open Sans"/>
        </w:rPr>
      </w:pPr>
      <w:r w:rsidRPr="002E56AB">
        <w:rPr>
          <w:rFonts w:ascii="Open Sans" w:eastAsiaTheme="minorHAnsi" w:hAnsi="Open Sans" w:cs="Open Sans"/>
        </w:rPr>
        <w:t>Informacja o projekcie/inicjatywie:</w:t>
      </w:r>
    </w:p>
    <w:tbl>
      <w:tblPr>
        <w:tblW w:w="96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633"/>
      </w:tblGrid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lastRenderedPageBreak/>
              <w:t>Nazwa i opis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projektu/inicjatywy: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Uzasadnienie potrzeby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realizacji projektu/inicjatywy: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 w:rsidP="009B7632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Kwestie poruszające</w:t>
            </w:r>
            <w:r w:rsidR="009B7632">
              <w:rPr>
                <w:rFonts w:ascii="Open Sans" w:hAnsi="Open Sans" w:cs="Open Sans"/>
                <w:lang w:eastAsia="en-US"/>
              </w:rPr>
              <w:t xml:space="preserve"> </w:t>
            </w:r>
            <w:r w:rsidRPr="002E56AB">
              <w:rPr>
                <w:rFonts w:ascii="Open Sans" w:hAnsi="Open Sans" w:cs="Open Sans"/>
                <w:lang w:eastAsia="en-US"/>
              </w:rPr>
              <w:t>cel projektu: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Cel przeznaczenia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darowizny: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Beneficjenci: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Całkowity koszt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projektu/inicjatywy (netto):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 w:rsidP="009B7632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Nazwa podmiotów, z którymi</w:t>
            </w:r>
            <w:r w:rsidR="009B7632">
              <w:rPr>
                <w:rFonts w:ascii="Open Sans" w:hAnsi="Open Sans" w:cs="Open Sans"/>
                <w:lang w:eastAsia="en-US"/>
              </w:rPr>
              <w:t xml:space="preserve"> </w:t>
            </w:r>
            <w:r w:rsidRPr="002E56AB">
              <w:rPr>
                <w:rFonts w:ascii="Open Sans" w:hAnsi="Open Sans" w:cs="Open Sans"/>
                <w:lang w:eastAsia="en-US"/>
              </w:rPr>
              <w:t>Państwo współpracują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w ramach projektu</w:t>
            </w:r>
            <w:r w:rsidR="009B7632">
              <w:rPr>
                <w:rFonts w:ascii="Open Sans" w:hAnsi="Open Sans" w:cs="Open Sans"/>
                <w:lang w:eastAsia="en-US"/>
              </w:rPr>
              <w:br/>
              <w:t>(organizacje, instytucje).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9B7632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32" w:rsidRPr="002E56AB" w:rsidRDefault="009B7632" w:rsidP="009B7632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Czy projekt wspierają także</w:t>
            </w:r>
            <w:r>
              <w:rPr>
                <w:rFonts w:ascii="Open Sans" w:hAnsi="Open Sans" w:cs="Open Sans"/>
                <w:lang w:eastAsia="en-US"/>
              </w:rPr>
              <w:t xml:space="preserve"> </w:t>
            </w:r>
            <w:r w:rsidRPr="002E56AB">
              <w:rPr>
                <w:rFonts w:ascii="Open Sans" w:hAnsi="Open Sans" w:cs="Open Sans"/>
                <w:lang w:eastAsia="en-US"/>
              </w:rPr>
              <w:t>inne firmy (jeżeli tak, prosimy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podać ich nazwy):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32" w:rsidRPr="002E56AB" w:rsidRDefault="009B7632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Ambasadorzy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przedsięwzięcia: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Dlaczego GIWK powinien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wesprzeć ten projekt: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 w:rsidP="009B7632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Planowane rezultaty projektu</w:t>
            </w:r>
            <w:r w:rsidR="009B7632">
              <w:rPr>
                <w:rFonts w:ascii="Open Sans" w:hAnsi="Open Sans" w:cs="Open Sans"/>
                <w:lang w:eastAsia="en-US"/>
              </w:rPr>
              <w:t xml:space="preserve"> –</w:t>
            </w:r>
            <w:r w:rsidRPr="002E56AB">
              <w:rPr>
                <w:rFonts w:ascii="Open Sans" w:hAnsi="Open Sans" w:cs="Open Sans"/>
                <w:lang w:eastAsia="en-US"/>
              </w:rPr>
              <w:t xml:space="preserve"> korzyści</w:t>
            </w:r>
            <w:r w:rsidR="009B7632">
              <w:rPr>
                <w:rFonts w:ascii="Open Sans" w:hAnsi="Open Sans" w:cs="Open Sans"/>
                <w:lang w:eastAsia="en-US"/>
              </w:rPr>
              <w:t xml:space="preserve"> </w:t>
            </w:r>
            <w:r w:rsidRPr="002E56AB">
              <w:rPr>
                <w:rFonts w:ascii="Open Sans" w:hAnsi="Open Sans" w:cs="Open Sans"/>
                <w:lang w:eastAsia="en-US"/>
              </w:rPr>
              <w:t>dla beneficjentów: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Dodatkowe informacje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o projekcie: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Wysokość wnioskowanej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kwoty: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9B7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Termin/forma rozliczenia</w:t>
            </w:r>
            <w:r w:rsidRPr="002E56AB">
              <w:rPr>
                <w:rFonts w:ascii="Open Sans" w:hAnsi="Open Sans" w:cs="Open Sans"/>
                <w:lang w:eastAsia="en-US"/>
              </w:rPr>
              <w:br/>
              <w:t>darowizny: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</w:tbl>
    <w:p w:rsidR="002E56AB" w:rsidRPr="002E56AB" w:rsidRDefault="002E56AB" w:rsidP="002E56AB">
      <w:pPr>
        <w:pStyle w:val="Nagwek2"/>
        <w:rPr>
          <w:rFonts w:ascii="Open Sans" w:eastAsiaTheme="minorHAnsi" w:hAnsi="Open Sans" w:cs="Open Sans"/>
        </w:rPr>
      </w:pPr>
      <w:r w:rsidRPr="002E56AB">
        <w:rPr>
          <w:rFonts w:ascii="Open Sans" w:eastAsiaTheme="minorHAnsi" w:hAnsi="Open Sans" w:cs="Open Sans"/>
        </w:rPr>
        <w:t>Dane kontaktowe osoby odpowiedzialnej za wniosek o darowiznę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876"/>
      </w:tblGrid>
      <w:tr w:rsidR="002E56AB" w:rsidRPr="002E56AB" w:rsidTr="002E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lastRenderedPageBreak/>
              <w:t>Imię i nazwisko:</w:t>
            </w:r>
          </w:p>
        </w:tc>
        <w:tc>
          <w:tcPr>
            <w:tcW w:w="4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2E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Telefon</w:t>
            </w:r>
          </w:p>
        </w:tc>
        <w:tc>
          <w:tcPr>
            <w:tcW w:w="4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2E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E-mail</w:t>
            </w:r>
          </w:p>
        </w:tc>
        <w:tc>
          <w:tcPr>
            <w:tcW w:w="4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2E56AB" w:rsidRPr="002E56AB" w:rsidTr="002E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  <w:r w:rsidRPr="002E56AB">
              <w:rPr>
                <w:rFonts w:ascii="Open Sans" w:hAnsi="Open Sans" w:cs="Open Sans"/>
                <w:lang w:eastAsia="en-US"/>
              </w:rPr>
              <w:t>Data sporządzenia</w:t>
            </w:r>
          </w:p>
        </w:tc>
        <w:tc>
          <w:tcPr>
            <w:tcW w:w="4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6AB" w:rsidRPr="002E56AB" w:rsidRDefault="002E56AB">
            <w:pPr>
              <w:rPr>
                <w:rFonts w:ascii="Open Sans" w:hAnsi="Open Sans" w:cs="Open Sans"/>
                <w:lang w:eastAsia="en-US"/>
              </w:rPr>
            </w:pPr>
          </w:p>
        </w:tc>
      </w:tr>
    </w:tbl>
    <w:p w:rsidR="004D259E" w:rsidRDefault="004D259E">
      <w:pPr>
        <w:rPr>
          <w:rFonts w:ascii="Open Sans" w:hAnsi="Open Sans" w:cs="Open Sans"/>
        </w:rPr>
      </w:pPr>
    </w:p>
    <w:p w:rsidR="00C36535" w:rsidRPr="00857EDE" w:rsidRDefault="00857EDE" w:rsidP="00C36535">
      <w:pPr>
        <w:pStyle w:val="Nagwek2"/>
        <w:jc w:val="both"/>
        <w:rPr>
          <w:rFonts w:ascii="Open Sans" w:hAnsi="Open Sans" w:cs="Open Sans"/>
          <w:b w:val="0"/>
          <w:sz w:val="22"/>
          <w:szCs w:val="22"/>
        </w:rPr>
      </w:pPr>
      <w:sdt>
        <w:sdtPr>
          <w:rPr>
            <w:rFonts w:ascii="Open Sans" w:hAnsi="Open Sans" w:cs="Open Sans"/>
            <w:b w:val="0"/>
            <w:sz w:val="22"/>
            <w:szCs w:val="22"/>
          </w:rPr>
          <w:id w:val="-2899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5" w:rsidRPr="00857EDE">
            <w:rPr>
              <w:rFonts w:ascii="MS Gothic" w:eastAsia="MS Gothic" w:hAnsi="MS Gothic" w:cs="Open Sans" w:hint="eastAsia"/>
              <w:b w:val="0"/>
              <w:sz w:val="22"/>
              <w:szCs w:val="22"/>
            </w:rPr>
            <w:t>☐</w:t>
          </w:r>
        </w:sdtContent>
      </w:sdt>
      <w:r w:rsidR="00C36535" w:rsidRPr="00857EDE">
        <w:rPr>
          <w:rFonts w:ascii="Open Sans" w:hAnsi="Open Sans" w:cs="Open Sans"/>
          <w:b w:val="0"/>
          <w:sz w:val="22"/>
          <w:szCs w:val="22"/>
        </w:rPr>
        <w:t xml:space="preserve"> Wyrażam zgodę na przetwarzanie przez Gdańską Infrastrukturę Wodociągowo – Kanalizacyjną Sp. z o.o. z siedzibą w Gdańsku, moich danych osobowych, zawartych w formularzu – aplikacji o wsparcie w formie darowizny, w celu rozpatrzenia wniosku i przygotowania niezbędnych dokumentów formalnych.</w:t>
      </w:r>
    </w:p>
    <w:p w:rsidR="00C36535" w:rsidRPr="00857EDE" w:rsidRDefault="00857EDE" w:rsidP="00C36535">
      <w:pPr>
        <w:pStyle w:val="Nagwek2"/>
        <w:jc w:val="both"/>
        <w:rPr>
          <w:rFonts w:ascii="Open Sans" w:eastAsiaTheme="minorHAnsi" w:hAnsi="Open Sans" w:cs="Open Sans"/>
          <w:b w:val="0"/>
          <w:sz w:val="22"/>
          <w:szCs w:val="22"/>
        </w:rPr>
      </w:pPr>
      <w:sdt>
        <w:sdtPr>
          <w:rPr>
            <w:rFonts w:ascii="Open Sans" w:hAnsi="Open Sans" w:cs="Open Sans"/>
            <w:b w:val="0"/>
            <w:sz w:val="22"/>
            <w:szCs w:val="22"/>
          </w:rPr>
          <w:id w:val="-179258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5" w:rsidRPr="00857EDE">
            <w:rPr>
              <w:rFonts w:ascii="MS Gothic" w:eastAsia="MS Gothic" w:hAnsi="MS Gothic" w:cs="Open Sans" w:hint="eastAsia"/>
              <w:b w:val="0"/>
              <w:sz w:val="22"/>
              <w:szCs w:val="22"/>
            </w:rPr>
            <w:t>☐</w:t>
          </w:r>
        </w:sdtContent>
      </w:sdt>
      <w:r w:rsidR="00C36535" w:rsidRPr="00857EDE">
        <w:rPr>
          <w:rFonts w:ascii="Open Sans" w:hAnsi="Open Sans" w:cs="Open Sans"/>
          <w:b w:val="0"/>
          <w:sz w:val="22"/>
          <w:szCs w:val="22"/>
        </w:rPr>
        <w:t xml:space="preserve"> Wyrażam zgodę na przetwarzanie przez Gdańską Infrastrukturę Wodociągowo – Kanalizacyjną Sp. z o.o. z siedzibą w Gdańsku, moich danych osobowych, zawartych w formularzu – aplikacji o wsparcie w formie darowizny, w celach dokumentacyjnych i sprawozdawczych związanych z realizacją polityki CSR.</w:t>
      </w:r>
    </w:p>
    <w:p w:rsidR="00C36535" w:rsidRPr="002E56AB" w:rsidRDefault="00C36535" w:rsidP="006672EE">
      <w:pPr>
        <w:jc w:val="both"/>
        <w:rPr>
          <w:rFonts w:ascii="Open Sans" w:hAnsi="Open Sans" w:cs="Open Sans"/>
        </w:rPr>
      </w:pPr>
      <w:r w:rsidRPr="00857EDE">
        <w:rPr>
          <w:rFonts w:ascii="Open Sans" w:hAnsi="Open Sans" w:cs="Open Sans"/>
        </w:rPr>
        <w:t>Wyrażenie zgody dla osób fizycznych prowadzących działalność gospodarczą jest niezbędne do rozpatrzenia wniosku.</w:t>
      </w:r>
      <w:bookmarkStart w:id="0" w:name="_GoBack"/>
      <w:bookmarkEnd w:id="0"/>
    </w:p>
    <w:sectPr w:rsidR="00C36535" w:rsidRPr="002E56AB" w:rsidSect="002E56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AB"/>
    <w:rsid w:val="000B0DBE"/>
    <w:rsid w:val="002E56AB"/>
    <w:rsid w:val="004D259E"/>
    <w:rsid w:val="005831C4"/>
    <w:rsid w:val="006672EE"/>
    <w:rsid w:val="00857EDE"/>
    <w:rsid w:val="009B7632"/>
    <w:rsid w:val="00C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6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E56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E56A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6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3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6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E56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E56A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6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3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Piotrowska-Szypryt</dc:creator>
  <cp:lastModifiedBy>Monika Piotrowska-Szypryt</cp:lastModifiedBy>
  <cp:revision>6</cp:revision>
  <cp:lastPrinted>2018-05-25T13:10:00Z</cp:lastPrinted>
  <dcterms:created xsi:type="dcterms:W3CDTF">2018-05-25T13:00:00Z</dcterms:created>
  <dcterms:modified xsi:type="dcterms:W3CDTF">2018-05-28T10:35:00Z</dcterms:modified>
</cp:coreProperties>
</file>